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3846DE" w14:textId="0261569E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717E83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p w14:paraId="76A9EE3E" w14:textId="6A857894" w:rsidR="00C32C40" w:rsidRPr="002F124C" w:rsidRDefault="00EC7227" w:rsidP="00197AA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</w:t>
      </w:r>
      <w:r w:rsidR="00C32C40" w:rsidRPr="002F124C">
        <w:rPr>
          <w:rFonts w:ascii="Arial" w:hAnsi="Arial" w:cs="Arial"/>
          <w:b/>
          <w:sz w:val="32"/>
          <w:szCs w:val="32"/>
        </w:rPr>
        <w:t>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A13427">
        <w:trPr>
          <w:trHeight w:val="202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61664A2F" w14:textId="60311CE0" w:rsidR="005A33D8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Wykonawca jest </w:t>
            </w:r>
          </w:p>
          <w:p w14:paraId="2FABA32F" w14:textId="294FD6DC" w:rsidR="00C32C40" w:rsidRPr="001A178E" w:rsidRDefault="00956AF0" w:rsidP="00197AAB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07109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3D8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A33D8">
              <w:rPr>
                <w:rFonts w:ascii="Arial" w:hAnsi="Arial" w:cs="Arial"/>
                <w:sz w:val="20"/>
                <w:szCs w:val="20"/>
              </w:rPr>
              <w:t>Mikroprzedsiębiorstwem</w:t>
            </w:r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00941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3D8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A33D8">
              <w:rPr>
                <w:rFonts w:ascii="Arial" w:hAnsi="Arial" w:cs="Arial"/>
                <w:sz w:val="20"/>
                <w:szCs w:val="20"/>
              </w:rPr>
              <w:t>Małym przedsiębiorstwem</w:t>
            </w:r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19872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33D8" w:rsidRPr="001A178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A33D8" w:rsidRPr="001A178E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A33D8" w:rsidRPr="005A33D8">
              <w:rPr>
                <w:rFonts w:ascii="Arial" w:hAnsi="Arial" w:cs="Arial"/>
                <w:sz w:val="20"/>
                <w:szCs w:val="20"/>
              </w:rPr>
              <w:t>Średni</w:t>
            </w:r>
            <w:r w:rsidR="005A33D8">
              <w:rPr>
                <w:rFonts w:ascii="Arial" w:hAnsi="Arial" w:cs="Arial"/>
                <w:sz w:val="20"/>
                <w:szCs w:val="20"/>
              </w:rPr>
              <w:t>m</w:t>
            </w:r>
            <w:r w:rsidR="005A33D8" w:rsidRPr="005A33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przedsiębiorstwem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6D791" w14:textId="77777777" w:rsidR="00A13427" w:rsidRDefault="00A13427" w:rsidP="00A13427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1FEC24A9" w14:textId="73410FA1" w:rsidR="00F113EA" w:rsidRPr="00A13427" w:rsidRDefault="00C32C40" w:rsidP="0065039B">
      <w:pPr>
        <w:spacing w:before="120" w:after="120" w:line="240" w:lineRule="auto"/>
        <w:jc w:val="both"/>
        <w:rPr>
          <w:rFonts w:ascii="Arial" w:hAnsi="Arial" w:cs="Arial"/>
        </w:rPr>
      </w:pPr>
      <w:r w:rsidRPr="00A13427">
        <w:rPr>
          <w:rFonts w:ascii="Arial" w:hAnsi="Arial" w:cs="Arial"/>
          <w:b/>
          <w:bCs/>
        </w:rPr>
        <w:t>składam/y ofertę</w:t>
      </w:r>
      <w:r w:rsidRPr="00A13427">
        <w:rPr>
          <w:rFonts w:ascii="Arial" w:hAnsi="Arial" w:cs="Arial"/>
        </w:rPr>
        <w:t xml:space="preserve"> w postępowaniu prowadzonym w trybie </w:t>
      </w:r>
      <w:r w:rsidR="00701A04" w:rsidRPr="00A13427">
        <w:rPr>
          <w:rFonts w:ascii="Arial" w:hAnsi="Arial" w:cs="Arial"/>
        </w:rPr>
        <w:t>w trybie podstawowym, zgodnie z</w:t>
      </w:r>
      <w:r w:rsidR="003976DC">
        <w:rPr>
          <w:rFonts w:ascii="Arial" w:hAnsi="Arial" w:cs="Arial"/>
        </w:rPr>
        <w:t> </w:t>
      </w:r>
      <w:r w:rsidR="00701A04" w:rsidRPr="00A13427">
        <w:rPr>
          <w:rFonts w:ascii="Arial" w:hAnsi="Arial" w:cs="Arial"/>
        </w:rPr>
        <w:t>ustawą z dnia 11 września 2019 r.- Prawo zamówień Publicznych (</w:t>
      </w:r>
      <w:proofErr w:type="spellStart"/>
      <w:r w:rsidR="00701A04" w:rsidRPr="00A13427">
        <w:rPr>
          <w:rFonts w:ascii="Arial" w:hAnsi="Arial" w:cs="Arial"/>
        </w:rPr>
        <w:t>t.j</w:t>
      </w:r>
      <w:proofErr w:type="spellEnd"/>
      <w:r w:rsidR="00701A04" w:rsidRPr="00A13427">
        <w:rPr>
          <w:rFonts w:ascii="Arial" w:hAnsi="Arial" w:cs="Arial"/>
        </w:rPr>
        <w:t xml:space="preserve">. Dz. U. z dnia 2019 poz. 2019, z </w:t>
      </w:r>
      <w:proofErr w:type="spellStart"/>
      <w:r w:rsidR="00701A04" w:rsidRPr="00A13427">
        <w:rPr>
          <w:rFonts w:ascii="Arial" w:hAnsi="Arial" w:cs="Arial"/>
        </w:rPr>
        <w:t>późn</w:t>
      </w:r>
      <w:proofErr w:type="spellEnd"/>
      <w:r w:rsidR="00701A04" w:rsidRPr="00A13427">
        <w:rPr>
          <w:rFonts w:ascii="Arial" w:hAnsi="Arial" w:cs="Arial"/>
        </w:rPr>
        <w:t xml:space="preserve">. zm.), zwaną dalej „Ustawą Pzp”, w procedurze właściwej dla zamówień publicznych, których kwota wartości zamówienia jest poniżej progów unijnych, </w:t>
      </w:r>
      <w:r w:rsidRPr="00A13427">
        <w:rPr>
          <w:rFonts w:ascii="Arial" w:hAnsi="Arial" w:cs="Arial"/>
        </w:rPr>
        <w:t xml:space="preserve">którego przedmiotem </w:t>
      </w:r>
      <w:r w:rsidR="00717E83" w:rsidRPr="00A13427">
        <w:rPr>
          <w:rFonts w:ascii="Arial" w:hAnsi="Arial" w:cs="Arial"/>
        </w:rPr>
        <w:t>są roboty budowlane polegające na przebudowie i rozbudowie budynku Przychodni Rejonowo - Specjalistycznej w Warszawie, Dzielnica Wilanów ul. Wiertnicza 81</w:t>
      </w:r>
      <w:r w:rsidRPr="00A13427">
        <w:rPr>
          <w:rFonts w:ascii="Arial" w:hAnsi="Arial" w:cs="Arial"/>
        </w:rPr>
        <w:t xml:space="preserve"> (</w:t>
      </w:r>
      <w:r w:rsidR="005F3563" w:rsidRPr="00A13427">
        <w:rPr>
          <w:rFonts w:ascii="Arial" w:hAnsi="Arial" w:cs="Arial"/>
        </w:rPr>
        <w:t>znak sprawy: SZP.26.1.01.2021</w:t>
      </w:r>
      <w:r w:rsidRPr="00A13427">
        <w:rPr>
          <w:rFonts w:ascii="Arial" w:hAnsi="Arial" w:cs="Arial"/>
        </w:rPr>
        <w:t>) i:</w:t>
      </w:r>
    </w:p>
    <w:p w14:paraId="686EEEEE" w14:textId="77777777" w:rsidR="009D0CA4" w:rsidRPr="00717E8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lastRenderedPageBreak/>
        <w:t>Oferujemy realizację zamówienia:</w:t>
      </w:r>
    </w:p>
    <w:p w14:paraId="27CE8570" w14:textId="429B1AA1" w:rsidR="00717E83" w:rsidRPr="00717E83" w:rsidRDefault="00717E83" w:rsidP="00020AC2">
      <w:pPr>
        <w:numPr>
          <w:ilvl w:val="0"/>
          <w:numId w:val="48"/>
        </w:numPr>
        <w:spacing w:after="0" w:line="360" w:lineRule="auto"/>
        <w:ind w:left="714" w:hanging="357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za cenę ryczałtową brutto: </w:t>
      </w:r>
      <w:r w:rsidRPr="00717E83">
        <w:rPr>
          <w:rFonts w:ascii="Arial" w:hAnsi="Arial" w:cs="Arial"/>
        </w:rPr>
        <w:tab/>
      </w:r>
      <w:r w:rsidRPr="00717E83">
        <w:rPr>
          <w:rFonts w:ascii="Arial" w:hAnsi="Arial" w:cs="Arial"/>
        </w:rPr>
        <w:tab/>
      </w:r>
      <w:r w:rsidRPr="00717E83">
        <w:rPr>
          <w:rFonts w:ascii="Arial" w:hAnsi="Arial" w:cs="Arial"/>
        </w:rPr>
        <w:tab/>
      </w:r>
      <w:r w:rsidR="008F7747">
        <w:rPr>
          <w:rFonts w:ascii="Arial" w:hAnsi="Arial" w:cs="Arial"/>
        </w:rPr>
        <w:tab/>
      </w:r>
      <w:r w:rsidRPr="00717E83">
        <w:rPr>
          <w:rFonts w:ascii="Arial" w:hAnsi="Arial" w:cs="Arial"/>
        </w:rPr>
        <w:t xml:space="preserve">........................................... zł </w:t>
      </w:r>
    </w:p>
    <w:p w14:paraId="38E1D9C0" w14:textId="464913EA" w:rsidR="00717E83" w:rsidRPr="00717E83" w:rsidRDefault="00717E83" w:rsidP="00321DE2">
      <w:pPr>
        <w:spacing w:after="120" w:line="360" w:lineRule="auto"/>
        <w:ind w:left="714"/>
        <w:jc w:val="both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słownie brutto:  </w:t>
      </w:r>
      <w:r w:rsidRPr="00717E83">
        <w:rPr>
          <w:rFonts w:ascii="Arial" w:hAnsi="Arial" w:cs="Arial"/>
        </w:rPr>
        <w:tab/>
        <w:t>...........................................................................................zł</w:t>
      </w:r>
    </w:p>
    <w:p w14:paraId="4B6B8034" w14:textId="4B7E4C09" w:rsidR="00717E83" w:rsidRPr="00717E83" w:rsidRDefault="00717E83" w:rsidP="00020AC2">
      <w:pPr>
        <w:numPr>
          <w:ilvl w:val="0"/>
          <w:numId w:val="48"/>
        </w:numPr>
        <w:spacing w:after="0" w:line="360" w:lineRule="auto"/>
        <w:ind w:left="714" w:hanging="357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za cenę ryczałtową netto: </w:t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  <w:b/>
        </w:rPr>
        <w:tab/>
      </w:r>
      <w:r w:rsidRPr="00717E83">
        <w:rPr>
          <w:rFonts w:ascii="Arial" w:hAnsi="Arial" w:cs="Arial"/>
          <w:b/>
        </w:rPr>
        <w:tab/>
      </w:r>
      <w:r w:rsidR="008F7747">
        <w:rPr>
          <w:rFonts w:ascii="Arial" w:hAnsi="Arial" w:cs="Arial"/>
          <w:b/>
        </w:rPr>
        <w:tab/>
      </w:r>
      <w:r w:rsidRPr="00717E83">
        <w:rPr>
          <w:rFonts w:ascii="Arial" w:hAnsi="Arial" w:cs="Arial"/>
        </w:rPr>
        <w:t xml:space="preserve">........................................... zł  </w:t>
      </w:r>
    </w:p>
    <w:p w14:paraId="7622227B" w14:textId="77777777" w:rsidR="00717E83" w:rsidRPr="00717E83" w:rsidRDefault="00717E83" w:rsidP="00020AC2">
      <w:pPr>
        <w:spacing w:after="0" w:line="360" w:lineRule="auto"/>
        <w:ind w:left="714"/>
        <w:rPr>
          <w:rFonts w:ascii="Arial" w:hAnsi="Arial" w:cs="Arial"/>
        </w:rPr>
      </w:pPr>
      <w:r w:rsidRPr="00717E83">
        <w:rPr>
          <w:rFonts w:ascii="Arial" w:hAnsi="Arial" w:cs="Arial"/>
        </w:rPr>
        <w:t xml:space="preserve">słownie netto :  </w:t>
      </w:r>
      <w:r w:rsidRPr="00717E83">
        <w:rPr>
          <w:rFonts w:ascii="Arial" w:hAnsi="Arial" w:cs="Arial"/>
        </w:rPr>
        <w:tab/>
        <w:t>...........................................................................................zł</w:t>
      </w:r>
    </w:p>
    <w:p w14:paraId="6E0609FA" w14:textId="567ACD6E" w:rsidR="00717E83" w:rsidRPr="00717E83" w:rsidRDefault="00717E83" w:rsidP="00020AC2">
      <w:pPr>
        <w:numPr>
          <w:ilvl w:val="0"/>
          <w:numId w:val="48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717E83">
        <w:rPr>
          <w:rFonts w:ascii="Arial" w:hAnsi="Arial" w:cs="Arial"/>
        </w:rPr>
        <w:t>podatek od towarów i usług VAT: stawka (……….%),  ...........................</w:t>
      </w:r>
      <w:r w:rsidR="008F7747">
        <w:rPr>
          <w:rFonts w:ascii="Arial" w:hAnsi="Arial" w:cs="Arial"/>
        </w:rPr>
        <w:t>..</w:t>
      </w:r>
      <w:r w:rsidRPr="00717E83">
        <w:rPr>
          <w:rFonts w:ascii="Arial" w:hAnsi="Arial" w:cs="Arial"/>
        </w:rPr>
        <w:t xml:space="preserve"> zł</w:t>
      </w:r>
    </w:p>
    <w:p w14:paraId="4F3749A2" w14:textId="4027CEA7" w:rsidR="002A5F5A" w:rsidRPr="001A178E" w:rsidRDefault="008F7747" w:rsidP="00020AC2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Oferujemy następujący okres gwarancji</w:t>
      </w:r>
      <w:r>
        <w:rPr>
          <w:rFonts w:ascii="Arial" w:hAnsi="Arial" w:cs="Arial"/>
          <w:sz w:val="20"/>
          <w:szCs w:val="20"/>
        </w:rPr>
        <w:t xml:space="preserve"> w</w:t>
      </w:r>
      <w:r w:rsidR="002A5F5A" w:rsidRPr="001A178E">
        <w:rPr>
          <w:rFonts w:ascii="Arial" w:hAnsi="Arial" w:cs="Arial"/>
          <w:sz w:val="20"/>
          <w:szCs w:val="20"/>
        </w:rPr>
        <w:t xml:space="preserve"> zakresie kryterium oceny ofert:</w:t>
      </w:r>
    </w:p>
    <w:tbl>
      <w:tblPr>
        <w:tblW w:w="8930" w:type="dxa"/>
        <w:tblInd w:w="13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7"/>
        <w:gridCol w:w="1559"/>
        <w:gridCol w:w="3544"/>
        <w:gridCol w:w="3260"/>
      </w:tblGrid>
      <w:tr w:rsidR="008F7747" w:rsidRPr="001A178E" w14:paraId="74B1EAF1" w14:textId="77777777" w:rsidTr="000D03C2">
        <w:trPr>
          <w:cantSplit/>
          <w:tblHeader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13DBA759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CAFC06B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2D75C6D4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A597388" w14:textId="77777777" w:rsidR="002A5F5A" w:rsidRPr="001A178E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8F7747" w:rsidRPr="00F17942" w14:paraId="34B155B4" w14:textId="77777777" w:rsidTr="000D03C2">
        <w:trPr>
          <w:cantSplit/>
          <w:tblHeader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88F04C7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51B72F6B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7BA2EFA3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</w:pPr>
            <w:r w:rsidRPr="009D4EB7">
              <w:rPr>
                <w:rFonts w:ascii="Arial" w:eastAsia="SimSun;宋体" w:hAnsi="Arial" w:cs="Arial"/>
                <w:i/>
                <w:iCs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D04344" w14:textId="77777777" w:rsidR="002A5F5A" w:rsidRPr="009D4EB7" w:rsidRDefault="002A5F5A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  <w:lang w:bidi="hi-IN"/>
              </w:rPr>
            </w:pPr>
            <w:r w:rsidRPr="009D4EB7">
              <w:rPr>
                <w:rFonts w:ascii="Arial" w:hAnsi="Arial" w:cs="Arial"/>
                <w:bCs/>
                <w:i/>
                <w:iCs/>
                <w:sz w:val="20"/>
                <w:szCs w:val="20"/>
                <w:lang w:bidi="hi-IN"/>
              </w:rPr>
              <w:t>4</w:t>
            </w:r>
          </w:p>
        </w:tc>
      </w:tr>
      <w:tr w:rsidR="008F7747" w:rsidRPr="001A178E" w14:paraId="610C86BE" w14:textId="77777777" w:rsidTr="00321DE2">
        <w:trPr>
          <w:cantSplit/>
          <w:trHeight w:val="1655"/>
        </w:trPr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653C0A2C" w14:textId="522FA067" w:rsidR="002A5F5A" w:rsidRPr="001A178E" w:rsidRDefault="00701A04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  <w:r w:rsidR="002A5F5A"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14:paraId="4B5F22CF" w14:textId="6E72B408" w:rsidR="002A5F5A" w:rsidRPr="001A178E" w:rsidRDefault="00717E83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717E83">
              <w:rPr>
                <w:rFonts w:ascii="Arial" w:hAnsi="Arial" w:cs="Arial"/>
                <w:sz w:val="20"/>
                <w:szCs w:val="20"/>
              </w:rPr>
              <w:t>Okres gwarancji (OG)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1BC73D76" w14:textId="099E6EFB" w:rsidR="002A5F5A" w:rsidRPr="001A178E" w:rsidRDefault="00C963D7" w:rsidP="00197AAB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CC2069">
              <w:rPr>
                <w:rFonts w:ascii="Arial" w:hAnsi="Arial" w:cs="Arial"/>
                <w:sz w:val="20"/>
                <w:szCs w:val="20"/>
              </w:rPr>
              <w:t xml:space="preserve">W ramach kryterium punktowane jest </w:t>
            </w:r>
            <w:r>
              <w:rPr>
                <w:rFonts w:ascii="Arial" w:hAnsi="Arial" w:cs="Arial"/>
                <w:sz w:val="20"/>
                <w:szCs w:val="20"/>
              </w:rPr>
              <w:t xml:space="preserve">wydłużenie okresu gwarancji </w:t>
            </w:r>
            <w:r w:rsidRPr="00CC206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wyżej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m</w:t>
            </w:r>
            <w:r>
              <w:rPr>
                <w:rFonts w:ascii="Arial" w:hAnsi="Arial" w:cs="Arial"/>
                <w:sz w:val="20"/>
                <w:szCs w:val="20"/>
              </w:rPr>
              <w:t xml:space="preserve">inimalnego 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dopuszczalnego </w:t>
            </w:r>
            <w:r>
              <w:rPr>
                <w:rFonts w:ascii="Arial" w:hAnsi="Arial" w:cs="Arial"/>
                <w:sz w:val="20"/>
                <w:szCs w:val="20"/>
              </w:rPr>
              <w:t>okresu gwarancji</w:t>
            </w:r>
            <w:r w:rsidRPr="00CC2069">
              <w:rPr>
                <w:rFonts w:ascii="Arial" w:hAnsi="Arial" w:cs="Arial"/>
                <w:sz w:val="20"/>
                <w:szCs w:val="20"/>
              </w:rPr>
              <w:t xml:space="preserve"> (tj. </w:t>
            </w:r>
            <w:r w:rsidR="00122850">
              <w:rPr>
                <w:rFonts w:ascii="Arial" w:hAnsi="Arial" w:cs="Arial"/>
                <w:sz w:val="20"/>
                <w:szCs w:val="20"/>
              </w:rPr>
              <w:t>3 lata</w:t>
            </w:r>
            <w:r w:rsidRPr="00CC2069">
              <w:rPr>
                <w:rFonts w:ascii="Arial" w:hAnsi="Arial" w:cs="Arial"/>
                <w:sz w:val="20"/>
                <w:szCs w:val="20"/>
              </w:rPr>
              <w:t>).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58D9EAD" w14:textId="0B660D61" w:rsidR="002A5F5A" w:rsidRPr="001A178E" w:rsidRDefault="002A5F5A" w:rsidP="00197AAB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 xml:space="preserve">Ilość </w:t>
            </w:r>
            <w:r w:rsidR="00122850">
              <w:rPr>
                <w:rFonts w:ascii="Arial" w:hAnsi="Arial" w:cs="Arial"/>
                <w:color w:val="00000A"/>
                <w:sz w:val="20"/>
                <w:szCs w:val="20"/>
              </w:rPr>
              <w:t>lat</w:t>
            </w: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:</w:t>
            </w:r>
          </w:p>
          <w:p w14:paraId="4375A4C2" w14:textId="4427E6CE" w:rsidR="002A5F5A" w:rsidRDefault="002A5F5A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9CE3FC8" w14:textId="77777777" w:rsidR="000D03C2" w:rsidRPr="001A178E" w:rsidRDefault="000D03C2" w:rsidP="00197AAB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A6BD3FF" w14:textId="00F4A343" w:rsidR="002A5F5A" w:rsidRPr="000D03C2" w:rsidRDefault="000D03C2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D03C2">
              <w:rPr>
                <w:rFonts w:ascii="Arial" w:hAnsi="Arial" w:cs="Arial"/>
                <w:b/>
                <w:bCs/>
                <w:sz w:val="24"/>
                <w:szCs w:val="24"/>
              </w:rPr>
              <w:t>……………………………</w:t>
            </w:r>
          </w:p>
          <w:p w14:paraId="6EA859C5" w14:textId="77777777" w:rsidR="000D03C2" w:rsidRDefault="000D03C2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</w:pPr>
          </w:p>
          <w:p w14:paraId="133E88A3" w14:textId="17A34C07" w:rsidR="005A2BD3" w:rsidRPr="00020AC2" w:rsidRDefault="005A2BD3" w:rsidP="00197AA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</w:pPr>
            <w:r w:rsidRPr="00020AC2">
              <w:rPr>
                <w:rFonts w:ascii="Arial" w:hAnsi="Arial" w:cs="Arial"/>
                <w:i/>
                <w:iCs/>
                <w:sz w:val="20"/>
                <w:szCs w:val="20"/>
                <w:lang w:bidi="hi-IN"/>
              </w:rPr>
              <w:t>(należy wskazać okres gwarancji oferowany przez Wykonawcę)</w:t>
            </w:r>
          </w:p>
        </w:tc>
      </w:tr>
    </w:tbl>
    <w:p w14:paraId="4839AF20" w14:textId="77777777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1CAA3180" w:rsidR="002A5F5A" w:rsidRPr="009D4EB7" w:rsidRDefault="002A5F5A" w:rsidP="00020AC2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06E3706F" w:rsidR="009D0CA4" w:rsidRPr="0098399B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Zobowiązujemy się</w:t>
      </w:r>
      <w:r w:rsidRPr="00C963D7">
        <w:rPr>
          <w:rFonts w:ascii="Arial" w:hAnsi="Arial" w:cs="Arial"/>
          <w:sz w:val="20"/>
          <w:szCs w:val="20"/>
        </w:rPr>
        <w:t xml:space="preserve"> wykonać przedmiot zamówienia w terminie </w:t>
      </w:r>
      <w:r w:rsidR="00275A7F">
        <w:rPr>
          <w:rFonts w:ascii="Arial" w:hAnsi="Arial" w:cs="Arial"/>
          <w:sz w:val="20"/>
          <w:szCs w:val="20"/>
        </w:rPr>
        <w:t>12 miesięcy od dnia zawarcia umowy</w:t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Warunków Zamówienia oraz ofercie</w:t>
      </w:r>
      <w:r w:rsidR="00275A7F">
        <w:rPr>
          <w:rFonts w:ascii="Arial" w:hAnsi="Arial" w:cs="Arial"/>
          <w:sz w:val="20"/>
          <w:szCs w:val="20"/>
        </w:rPr>
        <w:t>,</w:t>
      </w:r>
      <w:r w:rsidR="009D0CA4" w:rsidRPr="001A178E">
        <w:rPr>
          <w:rFonts w:ascii="Arial" w:hAnsi="Arial" w:cs="Arial"/>
          <w:sz w:val="20"/>
          <w:szCs w:val="20"/>
        </w:rPr>
        <w:t xml:space="preserve"> za całkowitą cenę </w:t>
      </w:r>
      <w:r w:rsidR="008523BB">
        <w:rPr>
          <w:rFonts w:ascii="Arial" w:hAnsi="Arial" w:cs="Arial"/>
          <w:sz w:val="20"/>
          <w:szCs w:val="20"/>
        </w:rPr>
        <w:t xml:space="preserve">określoną w pkt 1 </w:t>
      </w:r>
      <w:r w:rsidR="008523BB" w:rsidRPr="0098399B">
        <w:rPr>
          <w:rFonts w:ascii="Arial" w:hAnsi="Arial" w:cs="Arial"/>
          <w:sz w:val="20"/>
          <w:szCs w:val="20"/>
        </w:rPr>
        <w:t>Formularza oferty</w:t>
      </w:r>
      <w:r w:rsidR="009D0CA4" w:rsidRPr="0098399B">
        <w:rPr>
          <w:rFonts w:ascii="Arial" w:hAnsi="Arial" w:cs="Arial"/>
          <w:sz w:val="20"/>
          <w:szCs w:val="20"/>
        </w:rPr>
        <w:t>;</w:t>
      </w:r>
    </w:p>
    <w:p w14:paraId="6A194CD6" w14:textId="48DC2262" w:rsidR="00197AAB" w:rsidRPr="00020AC2" w:rsidRDefault="00F5260F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020AC2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5E5CF52A" w:rsidR="00197AAB" w:rsidRPr="001A178E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warunków zamówienia, nie wnosimy do niej zastrzeżeń oraz przyjmujemy warunki w niej zawarte;</w:t>
      </w:r>
    </w:p>
    <w:p w14:paraId="42654E6A" w14:textId="4E09A01A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zapoznaliśmy się z postanowieniami </w:t>
      </w:r>
      <w:r w:rsidR="008523BB">
        <w:rPr>
          <w:rFonts w:ascii="Arial" w:hAnsi="Arial" w:cs="Arial"/>
          <w:sz w:val="20"/>
          <w:szCs w:val="20"/>
        </w:rPr>
        <w:t>projektowanych postanowień</w:t>
      </w:r>
      <w:r w:rsidR="008523BB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umowy i zobowiązujemy się, w przypadku wyboru naszej oferty, do zawarcia na określonych w </w:t>
      </w:r>
      <w:r w:rsidR="00F65E69">
        <w:rPr>
          <w:rFonts w:ascii="Arial" w:hAnsi="Arial" w:cs="Arial"/>
          <w:sz w:val="20"/>
          <w:szCs w:val="20"/>
        </w:rPr>
        <w:t>nich</w:t>
      </w:r>
      <w:r w:rsidRPr="001A178E">
        <w:rPr>
          <w:rFonts w:ascii="Arial" w:hAnsi="Arial" w:cs="Arial"/>
          <w:sz w:val="20"/>
          <w:szCs w:val="20"/>
        </w:rPr>
        <w:t xml:space="preserve"> warunkach, w miejscu i terminie wyznaczonym przez zamawiającego;</w:t>
      </w:r>
    </w:p>
    <w:p w14:paraId="4AA4CFEC" w14:textId="624FF397" w:rsidR="00B5068B" w:rsidRDefault="00B5068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B5068B">
        <w:rPr>
          <w:rFonts w:ascii="Arial" w:hAnsi="Arial" w:cs="Arial"/>
          <w:sz w:val="20"/>
          <w:szCs w:val="20"/>
        </w:rPr>
        <w:t>zobowiązujemy się do wniesienia zabezpieczenia należytego wykonania umowy</w:t>
      </w:r>
      <w:r>
        <w:rPr>
          <w:rFonts w:ascii="Arial" w:hAnsi="Arial" w:cs="Arial"/>
          <w:sz w:val="20"/>
          <w:szCs w:val="20"/>
        </w:rPr>
        <w:t xml:space="preserve"> </w:t>
      </w:r>
      <w:r w:rsidRPr="00B5068B">
        <w:rPr>
          <w:rFonts w:ascii="Arial" w:hAnsi="Arial" w:cs="Arial"/>
          <w:sz w:val="20"/>
          <w:szCs w:val="20"/>
        </w:rPr>
        <w:t xml:space="preserve">oraz </w:t>
      </w:r>
      <w:r>
        <w:rPr>
          <w:rFonts w:ascii="Arial" w:hAnsi="Arial" w:cs="Arial"/>
          <w:sz w:val="20"/>
          <w:szCs w:val="20"/>
        </w:rPr>
        <w:t xml:space="preserve"> ubezpieczenia</w:t>
      </w:r>
      <w:r w:rsidRPr="00B5068B">
        <w:rPr>
          <w:rFonts w:ascii="Arial" w:hAnsi="Arial" w:cs="Arial"/>
          <w:sz w:val="20"/>
          <w:szCs w:val="20"/>
        </w:rPr>
        <w:t xml:space="preserve"> o któr</w:t>
      </w:r>
      <w:r>
        <w:rPr>
          <w:rFonts w:ascii="Arial" w:hAnsi="Arial" w:cs="Arial"/>
          <w:sz w:val="20"/>
          <w:szCs w:val="20"/>
        </w:rPr>
        <w:t>ym</w:t>
      </w:r>
      <w:r w:rsidRPr="00B5068B">
        <w:rPr>
          <w:rFonts w:ascii="Arial" w:hAnsi="Arial" w:cs="Arial"/>
          <w:sz w:val="20"/>
          <w:szCs w:val="20"/>
        </w:rPr>
        <w:t xml:space="preserve"> mowa w § 1</w:t>
      </w:r>
      <w:r>
        <w:rPr>
          <w:rFonts w:ascii="Arial" w:hAnsi="Arial" w:cs="Arial"/>
          <w:sz w:val="20"/>
          <w:szCs w:val="20"/>
        </w:rPr>
        <w:t>1</w:t>
      </w:r>
      <w:r w:rsidRPr="00B5068B">
        <w:rPr>
          <w:rFonts w:ascii="Arial" w:hAnsi="Arial" w:cs="Arial"/>
          <w:sz w:val="20"/>
          <w:szCs w:val="20"/>
        </w:rPr>
        <w:t xml:space="preserve"> wzoru umowy</w:t>
      </w:r>
      <w:r w:rsidR="008F7747">
        <w:rPr>
          <w:rFonts w:ascii="Arial" w:hAnsi="Arial" w:cs="Arial"/>
          <w:sz w:val="20"/>
          <w:szCs w:val="20"/>
        </w:rPr>
        <w:t>;</w:t>
      </w:r>
    </w:p>
    <w:p w14:paraId="322AF197" w14:textId="3040C225" w:rsidR="00C9217C" w:rsidRPr="001A178E" w:rsidRDefault="00C9217C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9217C">
        <w:rPr>
          <w:rFonts w:ascii="Arial" w:hAnsi="Arial" w:cs="Arial"/>
          <w:sz w:val="20"/>
          <w:szCs w:val="20"/>
        </w:rPr>
        <w:t xml:space="preserve">Oferujemy gwarancję jakości na wykonany przedmiot umowy na okres </w:t>
      </w:r>
      <w:r>
        <w:rPr>
          <w:rFonts w:ascii="Arial" w:hAnsi="Arial" w:cs="Arial"/>
          <w:sz w:val="20"/>
          <w:szCs w:val="20"/>
        </w:rPr>
        <w:t xml:space="preserve">minimum </w:t>
      </w:r>
      <w:r w:rsidR="00F65E69">
        <w:rPr>
          <w:rFonts w:ascii="Arial" w:hAnsi="Arial" w:cs="Arial"/>
          <w:sz w:val="20"/>
          <w:szCs w:val="20"/>
        </w:rPr>
        <w:t>3 lat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C9217C">
        <w:rPr>
          <w:rFonts w:ascii="Arial" w:hAnsi="Arial" w:cs="Arial"/>
          <w:sz w:val="20"/>
          <w:szCs w:val="20"/>
        </w:rPr>
        <w:t xml:space="preserve"> od dnia podpisania przez strony końcowego protokołu odbioru (bez zastrzeżeń)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740037A1" w14:textId="4310D582" w:rsidR="00197AAB" w:rsidRPr="001A178E" w:rsidRDefault="00197AAB" w:rsidP="009D4EB7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uważamy się za związanych niniejszą ofertą przez okres </w:t>
      </w:r>
      <w:r w:rsidR="00C963D7">
        <w:rPr>
          <w:rFonts w:ascii="Arial" w:hAnsi="Arial" w:cs="Arial"/>
          <w:sz w:val="20"/>
          <w:szCs w:val="20"/>
        </w:rPr>
        <w:t>3</w:t>
      </w:r>
      <w:r w:rsidRPr="001A178E">
        <w:rPr>
          <w:rFonts w:ascii="Arial" w:hAnsi="Arial" w:cs="Arial"/>
          <w:sz w:val="20"/>
          <w:szCs w:val="20"/>
        </w:rPr>
        <w:t>0 dni licząc od dnia otwarcia ofert (włącznie z tym dniem);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.</w:t>
      </w:r>
    </w:p>
    <w:p w14:paraId="3B701C2C" w14:textId="039801AB" w:rsidR="00197AAB" w:rsidRPr="001A178E" w:rsidRDefault="00B73F56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lastRenderedPageBreak/>
        <w:t>Informujemy,</w:t>
      </w:r>
      <w:r w:rsidRPr="001A178E">
        <w:rPr>
          <w:rFonts w:ascii="Arial" w:hAnsi="Arial" w:cs="Arial"/>
          <w:sz w:val="20"/>
          <w:szCs w:val="20"/>
        </w:rPr>
        <w:t xml:space="preserve"> że zgodnie w wymaganiami zamawiającego określonymi w Rozdziale </w:t>
      </w:r>
      <w:r w:rsidR="00B64680">
        <w:rPr>
          <w:rFonts w:ascii="Arial" w:hAnsi="Arial" w:cs="Arial"/>
          <w:sz w:val="20"/>
          <w:szCs w:val="20"/>
        </w:rPr>
        <w:t>IX</w:t>
      </w:r>
      <w:r w:rsidRPr="001A178E">
        <w:rPr>
          <w:rFonts w:ascii="Arial" w:hAnsi="Arial" w:cs="Arial"/>
          <w:sz w:val="20"/>
          <w:szCs w:val="20"/>
        </w:rPr>
        <w:t xml:space="preserve"> specyfikacji warunków zamówienia w</w:t>
      </w:r>
      <w:r w:rsidR="00637650" w:rsidRPr="001A178E">
        <w:rPr>
          <w:rFonts w:ascii="Arial" w:hAnsi="Arial" w:cs="Arial"/>
          <w:sz w:val="20"/>
          <w:szCs w:val="20"/>
        </w:rPr>
        <w:t>adium zostało wniesione w</w:t>
      </w:r>
      <w:r w:rsidR="002F124C" w:rsidRPr="001A178E">
        <w:rPr>
          <w:rFonts w:ascii="Arial" w:hAnsi="Arial" w:cs="Arial"/>
          <w:sz w:val="20"/>
          <w:szCs w:val="20"/>
        </w:rPr>
        <w:t> </w:t>
      </w:r>
      <w:r w:rsidR="00637650" w:rsidRPr="001A178E">
        <w:rPr>
          <w:rFonts w:ascii="Arial" w:hAnsi="Arial" w:cs="Arial"/>
          <w:sz w:val="20"/>
          <w:szCs w:val="20"/>
        </w:rPr>
        <w:t>formie</w:t>
      </w:r>
      <w:r w:rsidRPr="001A178E">
        <w:rPr>
          <w:rFonts w:ascii="Arial" w:hAnsi="Arial" w:cs="Arial"/>
          <w:sz w:val="20"/>
          <w:szCs w:val="20"/>
        </w:rPr>
        <w:t xml:space="preserve"> </w:t>
      </w:r>
      <w:r w:rsidR="00637650" w:rsidRPr="001A178E">
        <w:rPr>
          <w:rFonts w:ascii="Arial" w:hAnsi="Arial" w:cs="Arial"/>
          <w:sz w:val="20"/>
          <w:szCs w:val="20"/>
        </w:rPr>
        <w:t>...........................................................</w:t>
      </w:r>
    </w:p>
    <w:p w14:paraId="28BBC104" w14:textId="78780F4F" w:rsidR="002F124C" w:rsidRPr="001A178E" w:rsidRDefault="00B73F56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Zwrotu wadium,</w:t>
      </w:r>
      <w:r w:rsidRPr="001A178E">
        <w:rPr>
          <w:rFonts w:ascii="Arial" w:hAnsi="Arial" w:cs="Arial"/>
          <w:sz w:val="20"/>
          <w:szCs w:val="20"/>
        </w:rPr>
        <w:t xml:space="preserve"> na zasadach określonych w art. </w:t>
      </w:r>
      <w:r w:rsidR="00955D10">
        <w:rPr>
          <w:rFonts w:ascii="Arial" w:hAnsi="Arial" w:cs="Arial"/>
          <w:sz w:val="20"/>
          <w:szCs w:val="20"/>
        </w:rPr>
        <w:t>98</w:t>
      </w:r>
      <w:r w:rsidR="00955D10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ustawy </w:t>
      </w:r>
      <w:r w:rsidR="00955D10" w:rsidRPr="00955D10">
        <w:rPr>
          <w:rFonts w:ascii="Arial" w:hAnsi="Arial" w:cs="Arial"/>
          <w:sz w:val="20"/>
          <w:szCs w:val="20"/>
        </w:rPr>
        <w:t>z dnia 11 września 2019 r.- Prawo zamówień Publicznych (</w:t>
      </w:r>
      <w:proofErr w:type="spellStart"/>
      <w:r w:rsidR="00955D10" w:rsidRPr="00955D10">
        <w:rPr>
          <w:rFonts w:ascii="Arial" w:hAnsi="Arial" w:cs="Arial"/>
          <w:sz w:val="20"/>
          <w:szCs w:val="20"/>
        </w:rPr>
        <w:t>t.j</w:t>
      </w:r>
      <w:proofErr w:type="spellEnd"/>
      <w:r w:rsidR="00955D10" w:rsidRPr="00955D10">
        <w:rPr>
          <w:rFonts w:ascii="Arial" w:hAnsi="Arial" w:cs="Arial"/>
          <w:sz w:val="20"/>
          <w:szCs w:val="20"/>
        </w:rPr>
        <w:t xml:space="preserve">. Dz. U. z dnia 2019 poz. 2019, z </w:t>
      </w:r>
      <w:proofErr w:type="spellStart"/>
      <w:r w:rsidR="00955D10" w:rsidRPr="00955D10">
        <w:rPr>
          <w:rFonts w:ascii="Arial" w:hAnsi="Arial" w:cs="Arial"/>
          <w:sz w:val="20"/>
          <w:szCs w:val="20"/>
        </w:rPr>
        <w:t>późn</w:t>
      </w:r>
      <w:proofErr w:type="spellEnd"/>
      <w:r w:rsidR="00955D10" w:rsidRPr="00955D10">
        <w:rPr>
          <w:rFonts w:ascii="Arial" w:hAnsi="Arial" w:cs="Arial"/>
          <w:sz w:val="20"/>
          <w:szCs w:val="20"/>
        </w:rPr>
        <w:t>. zm.)</w:t>
      </w:r>
      <w:r w:rsidRPr="001A178E">
        <w:rPr>
          <w:rFonts w:ascii="Arial" w:hAnsi="Arial" w:cs="Arial"/>
          <w:sz w:val="20"/>
          <w:szCs w:val="20"/>
        </w:rPr>
        <w:t xml:space="preserve">, prosimy dokonać na rachunek </w:t>
      </w:r>
      <w:r w:rsidRPr="001A178E">
        <w:rPr>
          <w:rFonts w:ascii="Arial" w:hAnsi="Arial" w:cs="Arial"/>
          <w:i/>
          <w:sz w:val="20"/>
          <w:szCs w:val="20"/>
        </w:rPr>
        <w:t>(</w:t>
      </w:r>
      <w:r w:rsidR="003557B5" w:rsidRPr="001A178E">
        <w:rPr>
          <w:rFonts w:ascii="Arial" w:hAnsi="Arial" w:cs="Arial"/>
          <w:i/>
          <w:sz w:val="20"/>
          <w:szCs w:val="20"/>
        </w:rPr>
        <w:t xml:space="preserve">uzupełnić, </w:t>
      </w:r>
      <w:r w:rsidRPr="001A178E">
        <w:rPr>
          <w:rFonts w:ascii="Arial" w:hAnsi="Arial" w:cs="Arial"/>
          <w:i/>
          <w:sz w:val="20"/>
          <w:szCs w:val="20"/>
        </w:rPr>
        <w:t>jeżeli Wykonawca wniósł wadium w pieniądzu)</w:t>
      </w:r>
      <w:r w:rsidRPr="001A178E">
        <w:rPr>
          <w:rFonts w:ascii="Arial" w:hAnsi="Arial" w:cs="Arial"/>
          <w:sz w:val="20"/>
          <w:szCs w:val="20"/>
        </w:rPr>
        <w:t>:</w:t>
      </w:r>
    </w:p>
    <w:p w14:paraId="2EB66460" w14:textId="779EF8CD" w:rsidR="00197AAB" w:rsidRPr="001A178E" w:rsidRDefault="00B73F56" w:rsidP="002F124C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</w:t>
      </w:r>
      <w:r w:rsidR="003557B5" w:rsidRPr="001A178E">
        <w:rPr>
          <w:rFonts w:ascii="Arial" w:hAnsi="Arial" w:cs="Arial"/>
          <w:sz w:val="20"/>
          <w:szCs w:val="20"/>
        </w:rPr>
        <w:t>..</w:t>
      </w:r>
      <w:r w:rsidRPr="001A178E">
        <w:rPr>
          <w:rFonts w:ascii="Arial" w:hAnsi="Arial" w:cs="Arial"/>
          <w:sz w:val="20"/>
          <w:szCs w:val="20"/>
        </w:rPr>
        <w:t>................</w:t>
      </w:r>
      <w:r w:rsidR="00DE2087" w:rsidRPr="001A178E">
        <w:rPr>
          <w:rFonts w:ascii="Arial" w:hAnsi="Arial" w:cs="Arial"/>
          <w:sz w:val="20"/>
          <w:szCs w:val="20"/>
        </w:rPr>
        <w:t>......</w:t>
      </w: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...........................................................................</w:t>
      </w:r>
      <w:r w:rsidR="003557B5" w:rsidRPr="001A178E">
        <w:rPr>
          <w:rFonts w:ascii="Arial" w:hAnsi="Arial" w:cs="Arial"/>
          <w:sz w:val="20"/>
          <w:szCs w:val="20"/>
        </w:rPr>
        <w:t>..............</w:t>
      </w:r>
    </w:p>
    <w:p w14:paraId="06B241D2" w14:textId="6885E88D" w:rsidR="008757EA" w:rsidRPr="00020AC2" w:rsidRDefault="00197AAB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020AC2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  <w:r w:rsidRPr="00020AC2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020AC2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20803FBE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5CA305B2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14:paraId="4742D531" w14:textId="353C129E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2CBE6B9C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4FA9BAD6" w14:textId="77777777" w:rsidR="003E6963" w:rsidRDefault="003E6963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</w:p>
    <w:p w14:paraId="1B812E95" w14:textId="4A8E4995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2927E442" w14:textId="77777777" w:rsidR="003E6963" w:rsidRDefault="003E6963" w:rsidP="00836084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46F18630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321DE2">
        <w:trPr>
          <w:trHeight w:val="349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321DE2">
        <w:trPr>
          <w:trHeight w:val="411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3154EC3B" w14:textId="5123F0B4" w:rsidR="00197AAB" w:rsidRPr="00C963D7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C963D7">
        <w:rPr>
          <w:rFonts w:ascii="Arial" w:hAnsi="Arial" w:cs="Arial"/>
          <w:sz w:val="20"/>
          <w:szCs w:val="20"/>
        </w:rPr>
        <w:t xml:space="preserve"> w celu potwierdzenia spełniania warunków, o których mowa w</w:t>
      </w:r>
      <w:r w:rsidR="00B93898" w:rsidRPr="00C963D7">
        <w:rPr>
          <w:rFonts w:ascii="Arial" w:hAnsi="Arial" w:cs="Arial"/>
          <w:sz w:val="20"/>
          <w:szCs w:val="20"/>
        </w:rPr>
        <w:t> </w:t>
      </w:r>
      <w:r w:rsidRPr="00C963D7">
        <w:rPr>
          <w:rFonts w:ascii="Arial" w:hAnsi="Arial" w:cs="Arial"/>
          <w:sz w:val="20"/>
          <w:szCs w:val="20"/>
        </w:rPr>
        <w:t xml:space="preserve">Rozdziale V ust. 1 pkt. 2 SIWZ, </w:t>
      </w:r>
      <w:r w:rsidRPr="00C963D7">
        <w:rPr>
          <w:rFonts w:ascii="Arial" w:hAnsi="Arial" w:cs="Arial"/>
          <w:b/>
          <w:sz w:val="20"/>
          <w:szCs w:val="20"/>
        </w:rPr>
        <w:t>nie polegamy</w:t>
      </w:r>
      <w:r w:rsidRPr="00C963D7">
        <w:rPr>
          <w:rFonts w:ascii="Arial" w:hAnsi="Arial" w:cs="Arial"/>
          <w:sz w:val="20"/>
          <w:szCs w:val="20"/>
        </w:rPr>
        <w:t xml:space="preserve"> na zdolnościach technicznych lub zawodowych lub sytuacji finansowej lub ekonomicznej innych podmiotów*</w:t>
      </w:r>
    </w:p>
    <w:p w14:paraId="15CED40B" w14:textId="77777777" w:rsidR="00552CF0" w:rsidRDefault="00552CF0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488BDD81" w14:textId="4018E325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0D572970" w14:textId="77777777" w:rsidR="00552CF0" w:rsidRDefault="00552CF0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55222308" w14:textId="2B1683FF" w:rsidR="00197AAB" w:rsidRPr="00020AC2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020AC2">
        <w:rPr>
          <w:rFonts w:ascii="Arial" w:hAnsi="Arial" w:cs="Arial"/>
          <w:sz w:val="20"/>
          <w:szCs w:val="20"/>
        </w:rPr>
        <w:t xml:space="preserve"> w celu potwierdzenia spełniania warunków, o których mowa w Rozdziale V ust. 1 pkt. 2 SIWZ, w odniesieniu do zamówienia, lub jego części, polegamy na zdolnościach </w:t>
      </w:r>
      <w:r w:rsidRPr="00020AC2">
        <w:rPr>
          <w:rFonts w:ascii="Arial" w:hAnsi="Arial" w:cs="Arial"/>
          <w:sz w:val="20"/>
          <w:szCs w:val="20"/>
        </w:rPr>
        <w:lastRenderedPageBreak/>
        <w:t>technicznych lub zawodowych lub sytuacji finansowej lub ekonomicznej innych podmiotów, których nazwy (firmy) podajemy*:</w:t>
      </w:r>
    </w:p>
    <w:p w14:paraId="195EC1B1" w14:textId="77777777" w:rsidR="00B877E8" w:rsidRPr="00020AC2" w:rsidRDefault="00B877E8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19A6C5B2" w14:textId="5B8506B2" w:rsidR="00197AAB" w:rsidRPr="00020AC2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29F48173" w14:textId="562F7D7B" w:rsidR="00197AAB" w:rsidRPr="00020AC2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20AC2">
        <w:rPr>
          <w:rFonts w:ascii="Arial" w:hAnsi="Arial" w:cs="Arial"/>
          <w:i/>
          <w:iCs/>
          <w:sz w:val="18"/>
          <w:szCs w:val="18"/>
        </w:rPr>
        <w:t>(*niepotrzebne skreślić, a jeśli dotyczy – uzupełnić zapis</w:t>
      </w:r>
      <w:r w:rsidR="00B877E8" w:rsidRPr="00020AC2">
        <w:rPr>
          <w:rFonts w:ascii="Arial" w:hAnsi="Arial" w:cs="Arial"/>
          <w:i/>
          <w:iCs/>
          <w:sz w:val="18"/>
          <w:szCs w:val="18"/>
        </w:rPr>
        <w:t>. Należy podać nazwę/y oraz zakres/y udostępnianych zasobów, czego potwierdzeniem jest dołączone do oferty zobowiązanie tych podmiotów do oddania swoich zasobów</w:t>
      </w:r>
      <w:r w:rsidRPr="00020AC2">
        <w:rPr>
          <w:rFonts w:ascii="Arial" w:hAnsi="Arial" w:cs="Arial"/>
          <w:i/>
          <w:iCs/>
          <w:sz w:val="18"/>
          <w:szCs w:val="18"/>
        </w:rPr>
        <w:t>)</w:t>
      </w:r>
    </w:p>
    <w:p w14:paraId="3CBA92E4" w14:textId="77777777" w:rsidR="00552CF0" w:rsidRPr="00020AC2" w:rsidRDefault="00552CF0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57DB1256" w14:textId="7719C14A" w:rsidR="00B53778" w:rsidRPr="00020AC2" w:rsidRDefault="00B53778" w:rsidP="00020AC2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sz w:val="20"/>
          <w:szCs w:val="20"/>
        </w:rPr>
        <w:t>Oświadczenie</w:t>
      </w:r>
      <w:r w:rsidRPr="00020AC2">
        <w:rPr>
          <w:rStyle w:val="Odwoanieprzypisudolnego"/>
          <w:rFonts w:ascii="Arial" w:hAnsi="Arial" w:cs="Arial"/>
          <w:sz w:val="20"/>
          <w:szCs w:val="20"/>
        </w:rPr>
        <w:footnoteReference w:id="7"/>
      </w:r>
      <w:r w:rsidRPr="00020AC2">
        <w:rPr>
          <w:rFonts w:ascii="Arial" w:hAnsi="Arial" w:cs="Arial"/>
          <w:sz w:val="20"/>
          <w:szCs w:val="20"/>
        </w:rPr>
        <w:t xml:space="preserve"> dotyczące Wykonawców wspólnie ubiegających się o udzielenie zamówienia w</w:t>
      </w:r>
      <w:r w:rsidR="00E31103">
        <w:rPr>
          <w:rFonts w:ascii="Arial" w:hAnsi="Arial" w:cs="Arial"/>
          <w:sz w:val="20"/>
          <w:szCs w:val="20"/>
        </w:rPr>
        <w:t> </w:t>
      </w:r>
      <w:r w:rsidRPr="00020AC2">
        <w:rPr>
          <w:rFonts w:ascii="Arial" w:hAnsi="Arial" w:cs="Arial"/>
          <w:sz w:val="20"/>
          <w:szCs w:val="20"/>
        </w:rPr>
        <w:t>zakresie, o którym mowa w art. 117 ust. 4 ustawy Pzp:</w:t>
      </w:r>
    </w:p>
    <w:p w14:paraId="79CA058B" w14:textId="77777777" w:rsidR="00B53778" w:rsidRPr="00020AC2" w:rsidRDefault="00B53778" w:rsidP="00B53778">
      <w:pPr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08EA23F0" w14:textId="45BC90C7" w:rsidR="00B53778" w:rsidRPr="00020AC2" w:rsidRDefault="00B877E8" w:rsidP="00020AC2">
      <w:pPr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="00B53778" w:rsidRPr="00020AC2">
        <w:rPr>
          <w:rFonts w:ascii="Arial" w:hAnsi="Arial" w:cs="Arial"/>
          <w:sz w:val="20"/>
          <w:szCs w:val="20"/>
        </w:rPr>
        <w:t xml:space="preserve"> następujące roboty budowlane wykonają poszczególni Wykonawcy wspólnie ubiegający się o udzielenie zamówienia:</w:t>
      </w:r>
    </w:p>
    <w:p w14:paraId="19715D9F" w14:textId="77777777" w:rsidR="00B53778" w:rsidRPr="00020AC2" w:rsidRDefault="00B53778" w:rsidP="00020AC2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2D214F6A" w14:textId="77777777" w:rsidR="00B53778" w:rsidRPr="00020AC2" w:rsidRDefault="00B53778" w:rsidP="00020AC2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</w:p>
    <w:p w14:paraId="71F06740" w14:textId="77777777" w:rsidR="00B53778" w:rsidRPr="00020AC2" w:rsidRDefault="00B53778" w:rsidP="00020AC2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sz w:val="20"/>
          <w:szCs w:val="20"/>
        </w:rPr>
        <w:t>Wykonawca (nazwa): _______________ wykona: __________________________*</w:t>
      </w:r>
    </w:p>
    <w:p w14:paraId="2EB608F9" w14:textId="77777777" w:rsidR="00B53778" w:rsidRPr="00020AC2" w:rsidRDefault="00B53778" w:rsidP="00020AC2">
      <w:pPr>
        <w:spacing w:after="0" w:line="240" w:lineRule="auto"/>
        <w:ind w:left="357" w:right="-2"/>
        <w:jc w:val="both"/>
        <w:rPr>
          <w:rFonts w:ascii="Arial" w:hAnsi="Arial" w:cs="Arial"/>
          <w:sz w:val="20"/>
          <w:szCs w:val="20"/>
        </w:rPr>
      </w:pPr>
    </w:p>
    <w:p w14:paraId="7CAE333F" w14:textId="0B16269E" w:rsidR="00B53778" w:rsidRPr="00020AC2" w:rsidRDefault="00B53778" w:rsidP="002C2A3B">
      <w:pPr>
        <w:spacing w:after="0" w:line="240" w:lineRule="auto"/>
        <w:ind w:left="357"/>
        <w:jc w:val="both"/>
        <w:rPr>
          <w:rFonts w:ascii="Arial" w:hAnsi="Arial" w:cs="Arial"/>
          <w:i/>
          <w:iCs/>
          <w:spacing w:val="4"/>
          <w:sz w:val="20"/>
          <w:szCs w:val="20"/>
        </w:rPr>
      </w:pPr>
      <w:r w:rsidRPr="00020AC2">
        <w:rPr>
          <w:rFonts w:ascii="Arial" w:hAnsi="Arial" w:cs="Arial"/>
          <w:i/>
          <w:iCs/>
          <w:spacing w:val="4"/>
          <w:sz w:val="20"/>
          <w:szCs w:val="20"/>
        </w:rPr>
        <w:t xml:space="preserve">* należy dostosować do ilości Wykonawców </w:t>
      </w:r>
      <w:r w:rsidR="002C2A3B">
        <w:rPr>
          <w:rFonts w:ascii="Arial" w:hAnsi="Arial" w:cs="Arial"/>
          <w:i/>
          <w:iCs/>
          <w:spacing w:val="4"/>
          <w:sz w:val="20"/>
          <w:szCs w:val="20"/>
        </w:rPr>
        <w:t>w przypadku Wykonawców wspólnie ubiegających się o udzielenie zamówienia</w:t>
      </w:r>
    </w:p>
    <w:p w14:paraId="030B3B70" w14:textId="77777777" w:rsidR="00BB1442" w:rsidRPr="00020AC2" w:rsidRDefault="00BB1442" w:rsidP="00020AC2">
      <w:pPr>
        <w:spacing w:after="0" w:line="240" w:lineRule="auto"/>
        <w:ind w:firstLine="357"/>
        <w:jc w:val="both"/>
        <w:rPr>
          <w:rFonts w:ascii="Arial" w:hAnsi="Arial" w:cs="Arial"/>
          <w:i/>
          <w:iCs/>
          <w:spacing w:val="4"/>
          <w:sz w:val="20"/>
          <w:szCs w:val="20"/>
        </w:rPr>
      </w:pPr>
    </w:p>
    <w:p w14:paraId="6A52A6FD" w14:textId="23F96FE3" w:rsidR="00197AAB" w:rsidRPr="001A178E" w:rsidRDefault="00197AAB" w:rsidP="002F124C">
      <w:pPr>
        <w:pStyle w:val="Akapitzlist"/>
        <w:numPr>
          <w:ilvl w:val="0"/>
          <w:numId w:val="40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sz w:val="20"/>
          <w:szCs w:val="20"/>
        </w:rPr>
        <w:t xml:space="preserve">Zgodnie z Rozdziałem VII </w:t>
      </w:r>
      <w:r w:rsidR="00B877E8" w:rsidRPr="00020AC2">
        <w:rPr>
          <w:rFonts w:ascii="Arial" w:hAnsi="Arial" w:cs="Arial"/>
          <w:sz w:val="20"/>
          <w:szCs w:val="20"/>
        </w:rPr>
        <w:t>SWZ</w:t>
      </w:r>
      <w:r w:rsidRPr="00020AC2">
        <w:rPr>
          <w:rFonts w:ascii="Arial" w:hAnsi="Arial" w:cs="Arial"/>
          <w:sz w:val="20"/>
          <w:szCs w:val="20"/>
        </w:rPr>
        <w:t xml:space="preserve"> wskazujemy dostępność poniższych oświadczeń</w:t>
      </w:r>
      <w:r w:rsidRPr="001A178E">
        <w:rPr>
          <w:rFonts w:ascii="Arial" w:hAnsi="Arial" w:cs="Arial"/>
          <w:sz w:val="20"/>
          <w:szCs w:val="20"/>
        </w:rPr>
        <w:t xml:space="preserve"> lub dokumentów, o których mowa w Rozdziale VII </w:t>
      </w:r>
      <w:r w:rsidR="006515AD">
        <w:rPr>
          <w:rFonts w:ascii="Arial" w:hAnsi="Arial" w:cs="Arial"/>
          <w:sz w:val="20"/>
          <w:szCs w:val="20"/>
        </w:rPr>
        <w:t>SWZ</w:t>
      </w:r>
      <w:r w:rsidRPr="001A178E">
        <w:rPr>
          <w:rFonts w:ascii="Arial" w:hAnsi="Arial" w:cs="Arial"/>
          <w:sz w:val="20"/>
          <w:szCs w:val="20"/>
        </w:rPr>
        <w:t xml:space="preserve"> w</w:t>
      </w:r>
      <w:r w:rsidR="00B93898" w:rsidRPr="001A178E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formie elektronicznej pod określonymi adresami internetowymi ogólnodostępnych i bezpłatnych baz danych</w:t>
      </w:r>
      <w:r w:rsidRPr="001A178E">
        <w:rPr>
          <w:rStyle w:val="Zakotwiczenieprzypisudolnego"/>
          <w:rFonts w:ascii="Arial" w:hAnsi="Arial" w:cs="Arial"/>
          <w:sz w:val="20"/>
          <w:szCs w:val="20"/>
        </w:rPr>
        <w:footnoteReference w:id="8"/>
      </w:r>
      <w:r w:rsidRPr="001A178E">
        <w:rPr>
          <w:rFonts w:ascii="Arial" w:hAnsi="Arial" w:cs="Arial"/>
          <w:sz w:val="20"/>
          <w:szCs w:val="20"/>
        </w:rPr>
        <w:t>:</w:t>
      </w:r>
    </w:p>
    <w:tbl>
      <w:tblPr>
        <w:tblW w:w="884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5098"/>
        <w:gridCol w:w="3748"/>
      </w:tblGrid>
      <w:tr w:rsidR="00197AAB" w:rsidRPr="002C2A3B" w14:paraId="58698558" w14:textId="77777777" w:rsidTr="002C2A3B">
        <w:trPr>
          <w:cantSplit/>
          <w:jc w:val="center"/>
        </w:trPr>
        <w:tc>
          <w:tcPr>
            <w:tcW w:w="5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5A8E4A9F" w14:textId="77777777" w:rsidR="006515AD" w:rsidRPr="002C2A3B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bidi="hi-IN"/>
              </w:rPr>
            </w:pPr>
            <w:r w:rsidRPr="002C2A3B">
              <w:rPr>
                <w:rFonts w:ascii="Arial" w:hAnsi="Arial" w:cs="Arial"/>
                <w:sz w:val="20"/>
                <w:szCs w:val="20"/>
                <w:lang w:bidi="hi-IN"/>
              </w:rPr>
              <w:t xml:space="preserve">Nazwa oświadczenia lub dokumentu </w:t>
            </w:r>
            <w:r w:rsidRPr="002C2A3B">
              <w:rPr>
                <w:rFonts w:ascii="Arial" w:hAnsi="Arial" w:cs="Arial"/>
                <w:i/>
                <w:sz w:val="20"/>
                <w:szCs w:val="20"/>
                <w:lang w:bidi="hi-IN"/>
              </w:rPr>
              <w:t xml:space="preserve">(lub odpowiednie odesłanie do dokumentu wymaganego w SIWZ </w:t>
            </w:r>
          </w:p>
          <w:p w14:paraId="49198F1A" w14:textId="77777777" w:rsidR="006515AD" w:rsidRPr="002C2A3B" w:rsidRDefault="006515AD" w:rsidP="00197AAB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  <w:szCs w:val="20"/>
                <w:lang w:bidi="hi-IN"/>
              </w:rPr>
            </w:pPr>
          </w:p>
          <w:p w14:paraId="645FA679" w14:textId="3DF1EFF3" w:rsidR="00197AAB" w:rsidRPr="002C2A3B" w:rsidRDefault="006515AD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2C2A3B">
              <w:rPr>
                <w:rFonts w:ascii="Arial" w:hAnsi="Arial" w:cs="Arial"/>
                <w:i/>
                <w:sz w:val="20"/>
                <w:szCs w:val="20"/>
                <w:lang w:bidi="hi-IN"/>
              </w:rPr>
              <w:t>należy wskazać konkretny pkt SWZ</w:t>
            </w:r>
          </w:p>
        </w:tc>
        <w:tc>
          <w:tcPr>
            <w:tcW w:w="3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825E54" w14:textId="77777777" w:rsidR="00197AAB" w:rsidRPr="002C2A3B" w:rsidRDefault="00197AAB" w:rsidP="00197AA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2C2A3B">
              <w:rPr>
                <w:rFonts w:ascii="Arial" w:hAnsi="Arial" w:cs="Arial"/>
                <w:sz w:val="20"/>
                <w:szCs w:val="20"/>
                <w:lang w:bidi="hi-IN"/>
              </w:rPr>
              <w:t>Adres strony internetowej ogólnodostępnej i bezpłatnej bazy danych</w:t>
            </w:r>
          </w:p>
        </w:tc>
      </w:tr>
      <w:tr w:rsidR="00197AAB" w:rsidRPr="001A178E" w14:paraId="520A2559" w14:textId="77777777" w:rsidTr="002C2A3B">
        <w:trPr>
          <w:cantSplit/>
          <w:trHeight w:val="235"/>
          <w:jc w:val="center"/>
        </w:trPr>
        <w:tc>
          <w:tcPr>
            <w:tcW w:w="5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32D7016" w14:textId="77777777" w:rsidR="00197AAB" w:rsidRPr="001A178E" w:rsidRDefault="00197AAB" w:rsidP="002C2A3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131E424" w14:textId="77777777" w:rsidR="00197AAB" w:rsidRPr="001A178E" w:rsidRDefault="00197AAB" w:rsidP="002C2A3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197AAB" w:rsidRPr="001A178E" w14:paraId="162D4413" w14:textId="77777777" w:rsidTr="002C2A3B">
        <w:trPr>
          <w:cantSplit/>
          <w:trHeight w:val="267"/>
          <w:jc w:val="center"/>
        </w:trPr>
        <w:tc>
          <w:tcPr>
            <w:tcW w:w="50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A47B33A" w14:textId="77777777" w:rsidR="00197AAB" w:rsidRPr="001A178E" w:rsidRDefault="00197AAB" w:rsidP="002C2A3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BB3A77D" w14:textId="77777777" w:rsidR="00197AAB" w:rsidRPr="001A178E" w:rsidRDefault="00197AAB" w:rsidP="002C2A3B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CE5AB99" w14:textId="68C8221B" w:rsidR="008653A4" w:rsidRDefault="008653A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4EEE" w14:textId="77777777" w:rsidR="00836084" w:rsidRDefault="0083608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61CF6954" w14:textId="77777777" w:rsidR="008653A4" w:rsidRPr="002C2A3B" w:rsidRDefault="008653A4" w:rsidP="008653A4">
      <w:pPr>
        <w:spacing w:after="0" w:line="312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8290B10" w14:textId="77777777" w:rsidR="006D33EE" w:rsidRPr="002C2A3B" w:rsidRDefault="006D33EE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</w:pPr>
      <w:bookmarkStart w:id="0" w:name="_Hlk63668709"/>
      <w:r w:rsidRPr="002C2A3B">
        <w:rPr>
          <w:rFonts w:ascii="Arial" w:eastAsia="Times New Roman" w:hAnsi="Arial" w:cs="Arial"/>
          <w:b/>
          <w:i/>
          <w:iCs/>
          <w:sz w:val="18"/>
          <w:szCs w:val="18"/>
          <w:lang w:eastAsia="pl-PL"/>
        </w:rPr>
        <w:t>UWAGA:</w:t>
      </w:r>
    </w:p>
    <w:p w14:paraId="2D613C74" w14:textId="7AE86F4F" w:rsidR="008653A4" w:rsidRPr="002C2A3B" w:rsidRDefault="008653A4" w:rsidP="002C2A3B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  <w:r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Formularz oferty, oświadczenie o niepodleganiu wykluczeniu, oświadczenie o spełnianiu warunków udziału w postępowaniu, podmiotowe środki dowodowe</w:t>
      </w:r>
      <w:r w:rsidR="006D33EE"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 xml:space="preserve"> </w:t>
      </w:r>
      <w:r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oraz zobowiązanie podmiotu udostępniającego zasoby, przedmiotowe środki dowodowe, pełnomocnictwo rekomenduje się sporządzić w formacie danych: .pdf oraz .zip, .7Z (formaty poddające dane kompresji).</w:t>
      </w:r>
    </w:p>
    <w:p w14:paraId="3CA85CAB" w14:textId="77777777" w:rsidR="00B07FC8" w:rsidRPr="002C2A3B" w:rsidRDefault="00B07FC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p w14:paraId="0658F39A" w14:textId="1DC228EA" w:rsidR="008653A4" w:rsidRPr="002C2A3B" w:rsidRDefault="008653A4" w:rsidP="002C2A3B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  <w:r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Dokumenty należy podpisać kwalifikowanym podpisem elektronicznym lub podpisem zaufanym lub elektronicznym podpisem osobistym.</w:t>
      </w:r>
    </w:p>
    <w:bookmarkEnd w:id="0"/>
    <w:p w14:paraId="36923065" w14:textId="77777777" w:rsidR="00B07FC8" w:rsidRPr="002C2A3B" w:rsidRDefault="00B07FC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p w14:paraId="32ADB49F" w14:textId="6D727237" w:rsidR="003E6CE3" w:rsidRPr="002C2A3B" w:rsidRDefault="008653A4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  <w:r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 xml:space="preserve">Dokumenty należy podpisać przed zaszyfrowaniem. Podpisanie samego formularza do złożenia oferty na </w:t>
      </w:r>
      <w:proofErr w:type="spellStart"/>
      <w:r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>ePUAP</w:t>
      </w:r>
      <w:proofErr w:type="spellEnd"/>
      <w:r w:rsidRPr="002C2A3B"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  <w:t xml:space="preserve"> tj. „PODPISZ I WYŚLIJ” nie oznacza podpisania oferty i będzie skutkowało jej odrzuceniem.</w:t>
      </w:r>
    </w:p>
    <w:p w14:paraId="43567349" w14:textId="77777777" w:rsidR="006D33EE" w:rsidRPr="002C2A3B" w:rsidRDefault="006D33EE" w:rsidP="006D33EE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148BFED2" w14:textId="58BF70C7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2C2A3B">
        <w:rPr>
          <w:rFonts w:ascii="Arial" w:hAnsi="Arial" w:cs="Arial"/>
          <w:b/>
          <w:bCs/>
          <w:i/>
          <w:iCs/>
          <w:sz w:val="18"/>
          <w:szCs w:val="18"/>
        </w:rPr>
        <w:t>W przypadku wysyłania dokumentów w jednym pliku, podpisanie go, oznacza podpisanie wszystkich stron w danym pliku.</w:t>
      </w:r>
    </w:p>
    <w:p w14:paraId="5A94ABB4" w14:textId="36D9276F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  <w:r w:rsidRPr="002C2A3B">
        <w:rPr>
          <w:rFonts w:ascii="Arial" w:hAnsi="Arial" w:cs="Arial"/>
          <w:b/>
          <w:bCs/>
          <w:i/>
          <w:iCs/>
          <w:sz w:val="18"/>
          <w:szCs w:val="18"/>
        </w:rPr>
        <w:t>W przypadku składania dokumentów w oddzielnych plikach, należy podpisać każdy plik (dokument) oddzielnie.</w:t>
      </w:r>
    </w:p>
    <w:sectPr w:rsidR="006D33EE" w:rsidRPr="002C2A3B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907D7A" w14:textId="77777777" w:rsidR="00956AF0" w:rsidRDefault="00956AF0" w:rsidP="00317639">
      <w:pPr>
        <w:spacing w:after="0" w:line="240" w:lineRule="auto"/>
      </w:pPr>
      <w:r>
        <w:separator/>
      </w:r>
    </w:p>
  </w:endnote>
  <w:endnote w:type="continuationSeparator" w:id="0">
    <w:p w14:paraId="2E9EF965" w14:textId="77777777" w:rsidR="00956AF0" w:rsidRDefault="00956AF0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80BF9" w14:textId="77777777" w:rsidR="00956AF0" w:rsidRDefault="00956AF0" w:rsidP="00317639">
      <w:pPr>
        <w:spacing w:after="0" w:line="240" w:lineRule="auto"/>
      </w:pPr>
      <w:r>
        <w:separator/>
      </w:r>
    </w:p>
  </w:footnote>
  <w:footnote w:type="continuationSeparator" w:id="0">
    <w:p w14:paraId="0354B6BD" w14:textId="77777777" w:rsidR="00956AF0" w:rsidRDefault="00956AF0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A13427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A13427" w:rsidRDefault="00C32C40" w:rsidP="00A13427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A13427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A13427" w:rsidRDefault="008F7747" w:rsidP="00A1342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A13427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A13427" w:rsidRDefault="008F7747" w:rsidP="00A13427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A13427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731B8212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2DED0DE6" w14:textId="1BB6B052" w:rsidR="00C9217C" w:rsidRDefault="00C921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0AC2">
        <w:rPr>
          <w:rFonts w:ascii="Arial" w:hAnsi="Arial" w:cs="Arial"/>
          <w:sz w:val="16"/>
          <w:szCs w:val="16"/>
        </w:rPr>
        <w:t>Z zastrzeżeniem wydłużenia terminu zgodnie z oferowanym kryterium oceny ofert – Okres gwarancji (OG)</w:t>
      </w:r>
    </w:p>
  </w:footnote>
  <w:footnote w:id="4">
    <w:p w14:paraId="24B302D4" w14:textId="0BFE973C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7EA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6612C3D" w14:textId="4F81C7B2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EB7">
        <w:rPr>
          <w:rFonts w:ascii="Arial" w:hAnsi="Arial" w:cs="Arial"/>
          <w:sz w:val="16"/>
          <w:szCs w:val="16"/>
        </w:rPr>
        <w:t xml:space="preserve"> </w:t>
      </w:r>
      <w:r w:rsidRPr="008757E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782B84C" w14:textId="1B1744E1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59020AA4" w14:textId="77777777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74374801" w14:textId="3E5F1F01" w:rsidR="008757EA" w:rsidRDefault="008757EA">
      <w:pPr>
        <w:pStyle w:val="Tekstprzypisudolnego"/>
      </w:pPr>
    </w:p>
  </w:footnote>
  <w:footnote w:id="7">
    <w:p w14:paraId="0AFB4672" w14:textId="33F8845C" w:rsidR="00B53778" w:rsidRPr="002C2A3B" w:rsidRDefault="00B53778">
      <w:pPr>
        <w:pStyle w:val="Tekstprzypisudolnego"/>
        <w:rPr>
          <w:rFonts w:ascii="Arial" w:hAnsi="Arial" w:cs="Arial"/>
          <w:sz w:val="16"/>
          <w:szCs w:val="16"/>
        </w:rPr>
      </w:pPr>
      <w:r w:rsidRPr="002C2A3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C2A3B">
        <w:rPr>
          <w:rFonts w:ascii="Arial" w:hAnsi="Arial" w:cs="Arial"/>
          <w:sz w:val="16"/>
          <w:szCs w:val="16"/>
        </w:rPr>
        <w:t xml:space="preserve"> Wypełnić w przypadku, gdy ofertę składają Wykonawcy wspólnie ubiegający się o udzielenie zamówienia</w:t>
      </w:r>
    </w:p>
  </w:footnote>
  <w:footnote w:id="8">
    <w:p w14:paraId="4F92578C" w14:textId="0AF8F150" w:rsidR="00197AAB" w:rsidRDefault="00197AAB" w:rsidP="00197AAB">
      <w:pPr>
        <w:pStyle w:val="Tekstprzypisudolnego"/>
      </w:pPr>
      <w:r>
        <w:rPr>
          <w:rStyle w:val="Znakiprzypiswdolnych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Wypełnić gdy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F8363" w14:textId="77777777" w:rsidR="00317639" w:rsidRDefault="00956AF0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E27407" w14:textId="65A0AD9C" w:rsidR="00C32C40" w:rsidRDefault="00701A04" w:rsidP="00A13427">
    <w:pPr>
      <w:pStyle w:val="Nagwek"/>
      <w:jc w:val="center"/>
    </w:pPr>
    <w:bookmarkStart w:id="1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="006535C5" w:rsidRPr="006535C5">
      <w:rPr>
        <w:rFonts w:ascii="Arial" w:hAnsi="Arial" w:cs="Arial"/>
        <w:sz w:val="20"/>
        <w:szCs w:val="20"/>
      </w:rPr>
      <w:t>znak sprawy: SZP.26.1.01.2021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20AC2"/>
    <w:rsid w:val="000315CD"/>
    <w:rsid w:val="00052FC8"/>
    <w:rsid w:val="00056A70"/>
    <w:rsid w:val="00060C22"/>
    <w:rsid w:val="0006222A"/>
    <w:rsid w:val="000916DE"/>
    <w:rsid w:val="000949CB"/>
    <w:rsid w:val="00094D1F"/>
    <w:rsid w:val="00095EFE"/>
    <w:rsid w:val="000A0C2E"/>
    <w:rsid w:val="000A1C26"/>
    <w:rsid w:val="000C3850"/>
    <w:rsid w:val="000C4B07"/>
    <w:rsid w:val="000D03C2"/>
    <w:rsid w:val="000D58AD"/>
    <w:rsid w:val="000E28F4"/>
    <w:rsid w:val="000F5C75"/>
    <w:rsid w:val="00122850"/>
    <w:rsid w:val="00126C27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3C6D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67E36"/>
    <w:rsid w:val="0027307E"/>
    <w:rsid w:val="00273AB3"/>
    <w:rsid w:val="00275A7F"/>
    <w:rsid w:val="00287D40"/>
    <w:rsid w:val="00295A38"/>
    <w:rsid w:val="002A4517"/>
    <w:rsid w:val="002A5F5A"/>
    <w:rsid w:val="002B0FB0"/>
    <w:rsid w:val="002B4BF5"/>
    <w:rsid w:val="002B6AF1"/>
    <w:rsid w:val="002B7385"/>
    <w:rsid w:val="002C2A3B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DE2"/>
    <w:rsid w:val="00321FFF"/>
    <w:rsid w:val="00324FFC"/>
    <w:rsid w:val="003255EA"/>
    <w:rsid w:val="00327421"/>
    <w:rsid w:val="003306DB"/>
    <w:rsid w:val="00337AC2"/>
    <w:rsid w:val="00350599"/>
    <w:rsid w:val="003557B5"/>
    <w:rsid w:val="00377737"/>
    <w:rsid w:val="00393678"/>
    <w:rsid w:val="0039599F"/>
    <w:rsid w:val="003976DC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47991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6FAC"/>
    <w:rsid w:val="004D2633"/>
    <w:rsid w:val="004D786A"/>
    <w:rsid w:val="004E2CC6"/>
    <w:rsid w:val="004E62C0"/>
    <w:rsid w:val="004F33C3"/>
    <w:rsid w:val="005030C4"/>
    <w:rsid w:val="00507D34"/>
    <w:rsid w:val="00512757"/>
    <w:rsid w:val="00515FD8"/>
    <w:rsid w:val="00521285"/>
    <w:rsid w:val="00533D09"/>
    <w:rsid w:val="00536DF9"/>
    <w:rsid w:val="00544C9C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2BD3"/>
    <w:rsid w:val="005A2F0E"/>
    <w:rsid w:val="005A33D8"/>
    <w:rsid w:val="005B0DA2"/>
    <w:rsid w:val="005D26CB"/>
    <w:rsid w:val="005D5573"/>
    <w:rsid w:val="005D730B"/>
    <w:rsid w:val="005E5202"/>
    <w:rsid w:val="005E7729"/>
    <w:rsid w:val="005F3563"/>
    <w:rsid w:val="005F53AD"/>
    <w:rsid w:val="00611431"/>
    <w:rsid w:val="00612FD1"/>
    <w:rsid w:val="0061637F"/>
    <w:rsid w:val="006368FF"/>
    <w:rsid w:val="00637650"/>
    <w:rsid w:val="00642BE7"/>
    <w:rsid w:val="00646CB0"/>
    <w:rsid w:val="0064718F"/>
    <w:rsid w:val="0065039B"/>
    <w:rsid w:val="00650588"/>
    <w:rsid w:val="006515AD"/>
    <w:rsid w:val="006535C5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C4F05"/>
    <w:rsid w:val="006D33EE"/>
    <w:rsid w:val="006E1608"/>
    <w:rsid w:val="006E4F54"/>
    <w:rsid w:val="006F255F"/>
    <w:rsid w:val="006F5741"/>
    <w:rsid w:val="006F5AE7"/>
    <w:rsid w:val="00701A04"/>
    <w:rsid w:val="0070747D"/>
    <w:rsid w:val="00710A41"/>
    <w:rsid w:val="00715063"/>
    <w:rsid w:val="00717E83"/>
    <w:rsid w:val="00736319"/>
    <w:rsid w:val="00737DA0"/>
    <w:rsid w:val="00746D41"/>
    <w:rsid w:val="007472C4"/>
    <w:rsid w:val="00747AE8"/>
    <w:rsid w:val="00783347"/>
    <w:rsid w:val="00787801"/>
    <w:rsid w:val="007910A5"/>
    <w:rsid w:val="007939CF"/>
    <w:rsid w:val="0079608D"/>
    <w:rsid w:val="007A0E69"/>
    <w:rsid w:val="007B6414"/>
    <w:rsid w:val="007C2C95"/>
    <w:rsid w:val="007C5B04"/>
    <w:rsid w:val="007C7782"/>
    <w:rsid w:val="007D143F"/>
    <w:rsid w:val="007D2777"/>
    <w:rsid w:val="007D379A"/>
    <w:rsid w:val="007F2610"/>
    <w:rsid w:val="007F2731"/>
    <w:rsid w:val="007F53C0"/>
    <w:rsid w:val="007F6DDA"/>
    <w:rsid w:val="0081021B"/>
    <w:rsid w:val="00821DC4"/>
    <w:rsid w:val="00822134"/>
    <w:rsid w:val="008259D4"/>
    <w:rsid w:val="008334C9"/>
    <w:rsid w:val="00834E43"/>
    <w:rsid w:val="00835197"/>
    <w:rsid w:val="00836084"/>
    <w:rsid w:val="0084358A"/>
    <w:rsid w:val="00844487"/>
    <w:rsid w:val="00844D5B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79F"/>
    <w:rsid w:val="008F7747"/>
    <w:rsid w:val="0090302B"/>
    <w:rsid w:val="00914F47"/>
    <w:rsid w:val="00946D64"/>
    <w:rsid w:val="00955D10"/>
    <w:rsid w:val="00956AF0"/>
    <w:rsid w:val="0098399B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427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07FC8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4A4A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1A6"/>
    <w:rsid w:val="00C77FC4"/>
    <w:rsid w:val="00C80381"/>
    <w:rsid w:val="00C9217C"/>
    <w:rsid w:val="00C93D06"/>
    <w:rsid w:val="00C963D7"/>
    <w:rsid w:val="00CA3954"/>
    <w:rsid w:val="00CA68D8"/>
    <w:rsid w:val="00CB52B3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F2190"/>
    <w:rsid w:val="00DF517A"/>
    <w:rsid w:val="00DF585F"/>
    <w:rsid w:val="00DF7BE8"/>
    <w:rsid w:val="00E009C0"/>
    <w:rsid w:val="00E12477"/>
    <w:rsid w:val="00E137B4"/>
    <w:rsid w:val="00E3104B"/>
    <w:rsid w:val="00E31103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97B12"/>
    <w:rsid w:val="00EA03CF"/>
    <w:rsid w:val="00EA31E7"/>
    <w:rsid w:val="00EA41D0"/>
    <w:rsid w:val="00EB1908"/>
    <w:rsid w:val="00EB61AC"/>
    <w:rsid w:val="00EC2A7A"/>
    <w:rsid w:val="00EC5D77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3740A"/>
    <w:rsid w:val="00F447A5"/>
    <w:rsid w:val="00F52184"/>
    <w:rsid w:val="00F5260F"/>
    <w:rsid w:val="00F53698"/>
    <w:rsid w:val="00F548F1"/>
    <w:rsid w:val="00F565FD"/>
    <w:rsid w:val="00F60152"/>
    <w:rsid w:val="00F6296C"/>
    <w:rsid w:val="00F64BA9"/>
    <w:rsid w:val="00F65E6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429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Justyna Szuchnik</cp:lastModifiedBy>
  <cp:revision>69</cp:revision>
  <cp:lastPrinted>2020-10-29T14:02:00Z</cp:lastPrinted>
  <dcterms:created xsi:type="dcterms:W3CDTF">2020-10-01T15:27:00Z</dcterms:created>
  <dcterms:modified xsi:type="dcterms:W3CDTF">2021-05-14T06:33:00Z</dcterms:modified>
</cp:coreProperties>
</file>